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4BDB" w:rsidRPr="002A0FFB" w:rsidRDefault="00AF4BDB" w:rsidP="00AF4BDB">
      <w:pPr>
        <w:jc w:val="center"/>
        <w:rPr>
          <w:b/>
          <w:sz w:val="28"/>
          <w:szCs w:val="28"/>
          <w:lang w:val="kk-KZ"/>
        </w:rPr>
      </w:pPr>
      <w:r w:rsidRPr="002A0FFB">
        <w:rPr>
          <w:b/>
          <w:sz w:val="28"/>
          <w:szCs w:val="28"/>
          <w:lang w:val="kk-KZ"/>
        </w:rPr>
        <w:t>Дәріс.</w:t>
      </w:r>
    </w:p>
    <w:p w:rsidR="00AF4BDB" w:rsidRPr="002A0FFB" w:rsidRDefault="00AF4BDB" w:rsidP="00AF4BDB">
      <w:pPr>
        <w:jc w:val="center"/>
        <w:rPr>
          <w:sz w:val="28"/>
          <w:szCs w:val="28"/>
          <w:lang w:val="kk-KZ"/>
        </w:rPr>
      </w:pPr>
    </w:p>
    <w:p w:rsidR="00AF4BDB" w:rsidRPr="00C10468" w:rsidRDefault="00AF4BDB" w:rsidP="00AF4BDB">
      <w:pPr>
        <w:pStyle w:val="a3"/>
        <w:jc w:val="left"/>
        <w:rPr>
          <w:rFonts w:ascii="KZ Times New Roman" w:hAnsi="KZ Times New Roman"/>
          <w:b/>
          <w:szCs w:val="28"/>
          <w:lang w:val="kk-KZ"/>
        </w:rPr>
      </w:pPr>
      <w:r w:rsidRPr="00C10468">
        <w:rPr>
          <w:b/>
          <w:szCs w:val="28"/>
          <w:lang w:val="kk-KZ"/>
        </w:rPr>
        <w:t xml:space="preserve">Тақырыбы: </w:t>
      </w:r>
      <w:r w:rsidRPr="00C3615F">
        <w:rPr>
          <w:rFonts w:ascii="KZ Times New Roman" w:hAnsi="KZ Times New Roman"/>
          <w:b/>
          <w:sz w:val="32"/>
          <w:szCs w:val="32"/>
          <w:lang w:val="kk-KZ"/>
        </w:rPr>
        <w:t>Орман және климат</w:t>
      </w:r>
    </w:p>
    <w:p w:rsidR="00AF4BDB" w:rsidRPr="002A0FFB" w:rsidRDefault="00AF4BDB" w:rsidP="00AF4BDB">
      <w:pPr>
        <w:pStyle w:val="a3"/>
        <w:jc w:val="left"/>
        <w:rPr>
          <w:b/>
          <w:szCs w:val="28"/>
          <w:lang w:val="kk-KZ"/>
        </w:rPr>
      </w:pPr>
    </w:p>
    <w:p w:rsidR="00AF4BDB" w:rsidRPr="002A0FFB" w:rsidRDefault="00AF4BDB" w:rsidP="00AF4BDB">
      <w:pPr>
        <w:pStyle w:val="a3"/>
        <w:jc w:val="left"/>
        <w:rPr>
          <w:szCs w:val="28"/>
          <w:lang w:val="kk-KZ"/>
        </w:rPr>
      </w:pPr>
      <w:r w:rsidRPr="002A0FFB">
        <w:rPr>
          <w:b/>
          <w:szCs w:val="28"/>
          <w:lang w:val="kk-KZ"/>
        </w:rPr>
        <w:t xml:space="preserve">Дәрістің мақсаты мен міндеті: </w:t>
      </w:r>
      <w:r w:rsidRPr="00C3615F">
        <w:rPr>
          <w:rFonts w:ascii="KZ Times New Roman" w:hAnsi="KZ Times New Roman"/>
          <w:b/>
          <w:sz w:val="32"/>
          <w:szCs w:val="32"/>
          <w:lang w:val="kk-KZ"/>
        </w:rPr>
        <w:t>Орман және климат</w:t>
      </w:r>
      <w:r w:rsidRPr="00C10468">
        <w:rPr>
          <w:rFonts w:ascii="KZ Times New Roman" w:hAnsi="KZ Times New Roman"/>
          <w:b/>
          <w:szCs w:val="28"/>
          <w:lang w:val="kk-KZ"/>
        </w:rPr>
        <w:t>, оның басты белгілері</w:t>
      </w:r>
      <w:r w:rsidRPr="00C10468">
        <w:rPr>
          <w:b/>
          <w:szCs w:val="28"/>
          <w:lang w:val="kk-KZ"/>
        </w:rPr>
        <w:t xml:space="preserve"> ең маңызды көрсеткіші принциптерін меңгеру, Қазақстанның орман өсетін аймақтарын оқып-үйрену</w:t>
      </w:r>
    </w:p>
    <w:p w:rsidR="00AF4BDB" w:rsidRPr="002A0FFB" w:rsidRDefault="00AF4BDB" w:rsidP="00AF4BDB">
      <w:pPr>
        <w:pStyle w:val="a5"/>
        <w:tabs>
          <w:tab w:val="num" w:pos="900"/>
        </w:tabs>
        <w:jc w:val="both"/>
        <w:rPr>
          <w:szCs w:val="28"/>
          <w:lang w:val="kk-KZ"/>
        </w:rPr>
      </w:pPr>
      <w:r w:rsidRPr="002A0FFB">
        <w:rPr>
          <w:szCs w:val="28"/>
          <w:lang w:val="kk-KZ"/>
        </w:rPr>
        <w:t xml:space="preserve"> </w:t>
      </w:r>
    </w:p>
    <w:p w:rsidR="00AF4BDB" w:rsidRPr="002A0FFB" w:rsidRDefault="00AF4BDB" w:rsidP="00AF4BDB">
      <w:pPr>
        <w:pStyle w:val="a5"/>
        <w:jc w:val="left"/>
        <w:rPr>
          <w:b/>
          <w:szCs w:val="28"/>
          <w:lang w:val="kk-KZ"/>
        </w:rPr>
      </w:pPr>
      <w:r w:rsidRPr="002A0FFB">
        <w:rPr>
          <w:b/>
          <w:szCs w:val="28"/>
          <w:lang w:val="kk-KZ"/>
        </w:rPr>
        <w:t>Дәрістің жоспары:</w:t>
      </w:r>
    </w:p>
    <w:p w:rsidR="00AF4BDB" w:rsidRDefault="00AF4BDB" w:rsidP="00AF4BDB">
      <w:pPr>
        <w:rPr>
          <w:rFonts w:ascii="KZ Times New Roman" w:hAnsi="KZ Times New Roman"/>
          <w:sz w:val="32"/>
          <w:szCs w:val="32"/>
          <w:lang w:val="kk-KZ"/>
        </w:rPr>
      </w:pPr>
      <w:r w:rsidRPr="002A0FFB">
        <w:rPr>
          <w:b/>
          <w:sz w:val="28"/>
          <w:szCs w:val="28"/>
          <w:lang w:val="kk-KZ"/>
        </w:rPr>
        <w:t>1.</w:t>
      </w:r>
      <w:r w:rsidRPr="002A0FFB">
        <w:rPr>
          <w:rFonts w:ascii="KZ Times New Roman" w:hAnsi="KZ Times New Roman"/>
          <w:sz w:val="32"/>
          <w:szCs w:val="32"/>
          <w:lang w:val="kk-KZ"/>
        </w:rPr>
        <w:t xml:space="preserve"> </w:t>
      </w:r>
      <w:r w:rsidRPr="00C3615F">
        <w:rPr>
          <w:rFonts w:ascii="KZ Times New Roman" w:hAnsi="KZ Times New Roman"/>
          <w:b/>
          <w:sz w:val="32"/>
          <w:szCs w:val="32"/>
          <w:lang w:val="kk-KZ"/>
        </w:rPr>
        <w:t>Орман және климат</w:t>
      </w:r>
      <w:r w:rsidRPr="002A0FFB">
        <w:rPr>
          <w:sz w:val="28"/>
          <w:szCs w:val="28"/>
          <w:lang w:val="kk-KZ"/>
        </w:rPr>
        <w:t xml:space="preserve"> </w:t>
      </w:r>
    </w:p>
    <w:p w:rsidR="00AF4BDB" w:rsidRDefault="00AF4BDB" w:rsidP="00AF4BDB">
      <w:pPr>
        <w:jc w:val="both"/>
        <w:rPr>
          <w:rFonts w:ascii="KZ Times New Roman" w:hAnsi="KZ Times New Roman"/>
          <w:b/>
          <w:sz w:val="32"/>
          <w:szCs w:val="32"/>
          <w:lang w:val="kk-KZ"/>
        </w:rPr>
      </w:pPr>
    </w:p>
    <w:p w:rsidR="00AF4BDB" w:rsidRDefault="00AF4BDB" w:rsidP="00AF4BDB">
      <w:pPr>
        <w:jc w:val="both"/>
        <w:rPr>
          <w:rFonts w:ascii="KZ Times New Roman" w:hAnsi="KZ Times New Roman"/>
          <w:b/>
          <w:sz w:val="32"/>
          <w:szCs w:val="32"/>
          <w:lang w:val="kk-KZ"/>
        </w:rPr>
      </w:pPr>
    </w:p>
    <w:p w:rsidR="00AF4BDB" w:rsidRDefault="00AF4BDB" w:rsidP="00AF4BDB">
      <w:pPr>
        <w:jc w:val="both"/>
        <w:rPr>
          <w:rFonts w:ascii="KZ Times New Roman" w:hAnsi="KZ Times New Roman"/>
          <w:b/>
          <w:sz w:val="32"/>
          <w:szCs w:val="32"/>
          <w:lang w:val="kk-KZ"/>
        </w:rPr>
      </w:pPr>
    </w:p>
    <w:p w:rsidR="00AF4BDB" w:rsidRPr="00C3615F" w:rsidRDefault="00AF4BDB" w:rsidP="00AF4BDB">
      <w:pPr>
        <w:jc w:val="both"/>
        <w:rPr>
          <w:rFonts w:ascii="KZ Times New Roman" w:hAnsi="KZ Times New Roman"/>
          <w:b/>
          <w:sz w:val="32"/>
          <w:szCs w:val="32"/>
          <w:lang w:val="kk-KZ"/>
        </w:rPr>
      </w:pPr>
      <w:r w:rsidRPr="00C3615F">
        <w:rPr>
          <w:rFonts w:ascii="KZ Times New Roman" w:hAnsi="KZ Times New Roman"/>
          <w:b/>
          <w:sz w:val="32"/>
          <w:szCs w:val="32"/>
          <w:lang w:val="kk-KZ"/>
        </w:rPr>
        <w:t>1.5 Орман және климат</w:t>
      </w:r>
    </w:p>
    <w:p w:rsidR="00AF4BDB" w:rsidRPr="00C3615F" w:rsidRDefault="00AF4BDB" w:rsidP="00AF4BDB">
      <w:pPr>
        <w:jc w:val="both"/>
        <w:rPr>
          <w:rFonts w:ascii="KZ Times New Roman" w:hAnsi="KZ Times New Roman"/>
          <w:sz w:val="32"/>
          <w:szCs w:val="32"/>
          <w:lang w:val="kk-KZ"/>
        </w:rPr>
      </w:pPr>
      <w:r w:rsidRPr="00C3615F">
        <w:rPr>
          <w:rFonts w:ascii="KZ Times New Roman" w:hAnsi="KZ Times New Roman"/>
          <w:b/>
          <w:sz w:val="32"/>
          <w:szCs w:val="32"/>
          <w:lang w:val="kk-KZ"/>
        </w:rPr>
        <w:tab/>
      </w:r>
      <w:r w:rsidRPr="00C3615F">
        <w:rPr>
          <w:rFonts w:ascii="KZ Times New Roman" w:hAnsi="KZ Times New Roman"/>
          <w:sz w:val="32"/>
          <w:szCs w:val="32"/>
          <w:lang w:val="kk-KZ"/>
        </w:rPr>
        <w:t>Климат – географиялық  орналасуымен анықталатын, бір  жердегі  көп жылдық  өзгермейтін  ауа райы  құбылымы.  Ол негізінде астрономиялық  және  физикалық – георгафиялық жағдайлардың   әсерімен қалыптасады.</w:t>
      </w:r>
    </w:p>
    <w:p w:rsidR="00AF4BDB" w:rsidRPr="00C3615F" w:rsidRDefault="00AF4BDB" w:rsidP="00AF4BDB">
      <w:pPr>
        <w:jc w:val="both"/>
        <w:rPr>
          <w:rFonts w:ascii="KZ Times New Roman" w:hAnsi="KZ Times New Roman"/>
          <w:sz w:val="32"/>
          <w:szCs w:val="32"/>
          <w:lang w:val="kk-KZ"/>
        </w:rPr>
      </w:pPr>
      <w:r w:rsidRPr="00C3615F">
        <w:rPr>
          <w:rFonts w:ascii="KZ Times New Roman" w:hAnsi="KZ Times New Roman"/>
          <w:sz w:val="32"/>
          <w:szCs w:val="32"/>
          <w:lang w:val="kk-KZ"/>
        </w:rPr>
        <w:tab/>
        <w:t>Астрономиялық  жағдайлар жер бетіне күн сәулесінің  бір келкі  түспеуін  тудырады. Ол сәулелік  және  жылулық  теңдіктің,   ормандардың вегетациялық кезеңдерінің   қалыптасуына,  яғни  жыл  кезеңдеріне,  метеорологиялық жағдайларының өзгеруіне әсер әсер етеді, сонымен қатар ағаш және  бұта  өсімдіктері  өсіп-дамуына мүмкіндік жасайды.</w:t>
      </w:r>
    </w:p>
    <w:p w:rsidR="00AF4BDB" w:rsidRPr="00C3615F" w:rsidRDefault="00AF4BDB" w:rsidP="00AF4BDB">
      <w:pPr>
        <w:jc w:val="both"/>
        <w:rPr>
          <w:rFonts w:ascii="KZ Times New Roman" w:hAnsi="KZ Times New Roman"/>
          <w:sz w:val="32"/>
          <w:szCs w:val="32"/>
          <w:lang w:val="kk-KZ"/>
        </w:rPr>
      </w:pPr>
      <w:r w:rsidRPr="00C3615F">
        <w:rPr>
          <w:rFonts w:ascii="KZ Times New Roman" w:hAnsi="KZ Times New Roman"/>
          <w:sz w:val="32"/>
          <w:szCs w:val="32"/>
          <w:lang w:val="kk-KZ"/>
        </w:rPr>
        <w:tab/>
        <w:t>Физикалық – географиялық жағдайлар жер бетінің  сипаттамасын, климаттық  әртүрлілікті  анықтайды және  сонымен қатар – ормандар географиясына әсер етеді.</w:t>
      </w:r>
    </w:p>
    <w:p w:rsidR="00AF4BDB" w:rsidRPr="00C3615F" w:rsidRDefault="00AF4BDB" w:rsidP="00AF4BDB">
      <w:pPr>
        <w:jc w:val="both"/>
        <w:rPr>
          <w:rFonts w:ascii="KZ Times New Roman" w:hAnsi="KZ Times New Roman"/>
          <w:sz w:val="32"/>
          <w:szCs w:val="32"/>
          <w:lang w:val="kk-KZ"/>
        </w:rPr>
      </w:pPr>
      <w:r w:rsidRPr="00C3615F">
        <w:rPr>
          <w:rFonts w:ascii="KZ Times New Roman" w:hAnsi="KZ Times New Roman"/>
          <w:sz w:val="32"/>
          <w:szCs w:val="32"/>
          <w:lang w:val="kk-KZ"/>
        </w:rPr>
        <w:tab/>
        <w:t xml:space="preserve">Сонымен,  орман өміріне  климаттық жағдайлар (жарық, жылу,  ылғал, ауаның  атмосфералық құрамы  және оның  өзгеруі) өте  әсер етеді,  олар  экологиялық  жағдайлардың  құрыстырушысы  және тіршілік немесе  даму  ортасы.  Климаттың  жағдайлары  орманның  өмірі,  оның  маңызды көрсеткіштері, ағаш   бітімінің  құрамы,  формасы, қоры, сүректің техникалық сапалары,  орманды  жаңарту, оның санитарлық жағдайы,  өрт  қауіптілігінің  күшейуі немесе  төмендеуі, ормандық  мәдениеттендіру жұмыстары. Климат, оны қалыптастыратын  ауа райы  жағдайлары, орман кесу және сумен ағызу жұмыстарын анықтайды. </w:t>
      </w:r>
    </w:p>
    <w:p w:rsidR="00AF4BDB" w:rsidRPr="00C3615F" w:rsidRDefault="00AF4BDB" w:rsidP="00AF4BDB">
      <w:pPr>
        <w:jc w:val="both"/>
        <w:rPr>
          <w:rFonts w:ascii="KZ Times New Roman" w:hAnsi="KZ Times New Roman"/>
          <w:sz w:val="32"/>
          <w:szCs w:val="32"/>
          <w:lang w:val="kk-KZ"/>
        </w:rPr>
      </w:pPr>
      <w:r w:rsidRPr="00C3615F">
        <w:rPr>
          <w:rFonts w:ascii="KZ Times New Roman" w:hAnsi="KZ Times New Roman"/>
          <w:sz w:val="32"/>
          <w:szCs w:val="32"/>
          <w:lang w:val="kk-KZ"/>
        </w:rPr>
        <w:tab/>
        <w:t>Ормандағы  климаттық жағдайлар, сапалық  және сандық жағынан, ашық  жердің  жағдайларынан айырмашылығы бар.</w:t>
      </w:r>
    </w:p>
    <w:p w:rsidR="0059234C" w:rsidRPr="00AF4BDB" w:rsidRDefault="0059234C">
      <w:pPr>
        <w:rPr>
          <w:lang w:val="kk-KZ"/>
        </w:rPr>
      </w:pPr>
    </w:p>
    <w:sectPr w:rsidR="0059234C" w:rsidRPr="00AF4BDB" w:rsidSect="0059234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characterSpacingControl w:val="doNotCompress"/>
  <w:compat/>
  <w:rsids>
    <w:rsidRoot w:val="00AF4BDB"/>
    <w:rsid w:val="0059234C"/>
    <w:rsid w:val="00AF4BD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4BD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AF4BDB"/>
    <w:pPr>
      <w:jc w:val="center"/>
    </w:pPr>
    <w:rPr>
      <w:sz w:val="28"/>
      <w:szCs w:val="20"/>
    </w:rPr>
  </w:style>
  <w:style w:type="character" w:customStyle="1" w:styleId="a4">
    <w:name w:val="Название Знак"/>
    <w:basedOn w:val="a0"/>
    <w:link w:val="a3"/>
    <w:rsid w:val="00AF4BDB"/>
    <w:rPr>
      <w:rFonts w:ascii="Times New Roman" w:eastAsia="Times New Roman" w:hAnsi="Times New Roman" w:cs="Times New Roman"/>
      <w:sz w:val="28"/>
      <w:szCs w:val="20"/>
      <w:lang w:eastAsia="ru-RU"/>
    </w:rPr>
  </w:style>
  <w:style w:type="paragraph" w:styleId="a5">
    <w:name w:val="Subtitle"/>
    <w:basedOn w:val="a"/>
    <w:link w:val="a6"/>
    <w:qFormat/>
    <w:rsid w:val="00AF4BDB"/>
    <w:pPr>
      <w:jc w:val="center"/>
    </w:pPr>
    <w:rPr>
      <w:sz w:val="28"/>
      <w:szCs w:val="20"/>
    </w:rPr>
  </w:style>
  <w:style w:type="character" w:customStyle="1" w:styleId="a6">
    <w:name w:val="Подзаголовок Знак"/>
    <w:basedOn w:val="a0"/>
    <w:link w:val="a5"/>
    <w:rsid w:val="00AF4BDB"/>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249</Words>
  <Characters>1421</Characters>
  <Application>Microsoft Office Word</Application>
  <DocSecurity>0</DocSecurity>
  <Lines>11</Lines>
  <Paragraphs>3</Paragraphs>
  <ScaleCrop>false</ScaleCrop>
  <Company/>
  <LinksUpToDate>false</LinksUpToDate>
  <CharactersWithSpaces>1667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2020-04-09T01:56:00Z</dcterms:created>
  <dcterms:modified xsi:type="dcterms:W3CDTF">2020-04-09T02:00:00Z</dcterms:modified>
</cp:coreProperties>
</file>